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613D" w14:textId="77777777" w:rsidR="005D7EE8" w:rsidRDefault="00000000">
      <w:pPr>
        <w:pStyle w:val="Corpsdetexte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766A72A" wp14:editId="2827C2C3">
            <wp:simplePos x="0" y="0"/>
            <wp:positionH relativeFrom="page">
              <wp:posOffset>824864</wp:posOffset>
            </wp:positionH>
            <wp:positionV relativeFrom="page">
              <wp:posOffset>237490</wp:posOffset>
            </wp:positionV>
            <wp:extent cx="1237615" cy="1243964"/>
            <wp:effectExtent l="0" t="0" r="0" b="0"/>
            <wp:wrapNone/>
            <wp:docPr id="2" name="Image 2" descr="logo CPAS de Châtelet - 300dp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CPAS de Châtelet - 300dpi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4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B28B8" w14:textId="77777777" w:rsidR="005D7EE8" w:rsidRDefault="00000000">
      <w:pPr>
        <w:pStyle w:val="Titre"/>
      </w:pPr>
      <w:r>
        <w:t>Centre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d’Action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Châtelet</w:t>
      </w:r>
    </w:p>
    <w:p w14:paraId="3A95E03A" w14:textId="77777777" w:rsidR="005D7EE8" w:rsidRDefault="00000000">
      <w:pPr>
        <w:spacing w:before="412"/>
        <w:ind w:left="2649" w:right="2669"/>
        <w:jc w:val="center"/>
        <w:rPr>
          <w:rFonts w:ascii="Arial" w:hAnsi="Arial"/>
          <w:sz w:val="36"/>
        </w:rPr>
      </w:pPr>
      <w:r>
        <w:rPr>
          <w:rFonts w:ascii="Arial" w:hAnsi="Arial"/>
          <w:color w:val="528135"/>
          <w:sz w:val="36"/>
          <w:u w:val="single" w:color="528135"/>
        </w:rPr>
        <w:t>Recrutement</w:t>
      </w:r>
      <w:r>
        <w:rPr>
          <w:rFonts w:ascii="Arial" w:hAnsi="Arial"/>
          <w:color w:val="528135"/>
          <w:spacing w:val="-6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d’un(e)</w:t>
      </w:r>
      <w:r>
        <w:rPr>
          <w:rFonts w:ascii="Arial" w:hAnsi="Arial"/>
          <w:color w:val="528135"/>
          <w:spacing w:val="-5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infirmier/ère</w:t>
      </w:r>
      <w:r>
        <w:rPr>
          <w:rFonts w:ascii="Arial" w:hAnsi="Arial"/>
          <w:color w:val="528135"/>
          <w:spacing w:val="-7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chef/fe</w:t>
      </w:r>
      <w:r>
        <w:rPr>
          <w:rFonts w:ascii="Arial" w:hAnsi="Arial"/>
          <w:color w:val="528135"/>
          <w:spacing w:val="-6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adjoint/e</w:t>
      </w:r>
      <w:r>
        <w:rPr>
          <w:rFonts w:ascii="Arial" w:hAnsi="Arial"/>
          <w:color w:val="528135"/>
          <w:spacing w:val="-4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pacing w:val="-2"/>
          <w:sz w:val="36"/>
          <w:u w:val="single" w:color="528135"/>
        </w:rPr>
        <w:t>(H/F/X)</w:t>
      </w:r>
    </w:p>
    <w:p w14:paraId="22C7F28E" w14:textId="77777777" w:rsidR="005D7EE8" w:rsidRDefault="005D7EE8">
      <w:pPr>
        <w:pStyle w:val="Corpsdetexte"/>
        <w:spacing w:before="4"/>
        <w:rPr>
          <w:rFonts w:ascii="Arial"/>
          <w:sz w:val="28"/>
        </w:rPr>
      </w:pPr>
    </w:p>
    <w:p w14:paraId="6BB0F11F" w14:textId="77777777" w:rsidR="005D7EE8" w:rsidRDefault="00000000">
      <w:pPr>
        <w:spacing w:before="88"/>
        <w:ind w:left="2649" w:right="2667"/>
        <w:jc w:val="center"/>
        <w:rPr>
          <w:rFonts w:ascii="Arial" w:hAnsi="Arial"/>
          <w:sz w:val="36"/>
        </w:rPr>
      </w:pPr>
      <w:r>
        <w:rPr>
          <w:rFonts w:ascii="Arial" w:hAnsi="Arial"/>
          <w:color w:val="528135"/>
          <w:sz w:val="36"/>
          <w:u w:val="single" w:color="528135"/>
        </w:rPr>
        <w:t>Temps</w:t>
      </w:r>
      <w:r>
        <w:rPr>
          <w:rFonts w:ascii="Arial" w:hAnsi="Arial"/>
          <w:color w:val="528135"/>
          <w:spacing w:val="-3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plein</w:t>
      </w:r>
      <w:r>
        <w:rPr>
          <w:rFonts w:ascii="Arial" w:hAnsi="Arial"/>
          <w:color w:val="528135"/>
          <w:spacing w:val="-2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–</w:t>
      </w:r>
      <w:r>
        <w:rPr>
          <w:rFonts w:ascii="Arial" w:hAnsi="Arial"/>
          <w:color w:val="528135"/>
          <w:spacing w:val="-1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Barème</w:t>
      </w:r>
      <w:r>
        <w:rPr>
          <w:rFonts w:ascii="Arial" w:hAnsi="Arial"/>
          <w:color w:val="528135"/>
          <w:spacing w:val="-4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z w:val="36"/>
          <w:u w:val="single" w:color="528135"/>
        </w:rPr>
        <w:t>I.F.I.C.</w:t>
      </w:r>
      <w:r>
        <w:rPr>
          <w:rFonts w:ascii="Arial" w:hAnsi="Arial"/>
          <w:color w:val="528135"/>
          <w:spacing w:val="-3"/>
          <w:sz w:val="36"/>
          <w:u w:val="single" w:color="528135"/>
        </w:rPr>
        <w:t xml:space="preserve"> </w:t>
      </w:r>
      <w:r>
        <w:rPr>
          <w:rFonts w:ascii="Arial" w:hAnsi="Arial"/>
          <w:color w:val="528135"/>
          <w:spacing w:val="-5"/>
          <w:sz w:val="36"/>
          <w:u w:val="single" w:color="528135"/>
        </w:rPr>
        <w:t>16</w:t>
      </w:r>
    </w:p>
    <w:p w14:paraId="7E1F33A9" w14:textId="77777777" w:rsidR="005D7EE8" w:rsidRDefault="005D7EE8">
      <w:pPr>
        <w:pStyle w:val="Corpsdetexte"/>
        <w:rPr>
          <w:rFonts w:ascii="Arial"/>
          <w:sz w:val="20"/>
        </w:rPr>
      </w:pPr>
    </w:p>
    <w:p w14:paraId="0E0DCEE9" w14:textId="77777777" w:rsidR="005D7EE8" w:rsidRDefault="00000000">
      <w:pPr>
        <w:pStyle w:val="Corpsdetexte"/>
        <w:spacing w:before="6"/>
        <w:rPr>
          <w:rFonts w:ascii="Arial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86777C7" wp14:editId="546AC4F7">
            <wp:simplePos x="0" y="0"/>
            <wp:positionH relativeFrom="page">
              <wp:posOffset>900430</wp:posOffset>
            </wp:positionH>
            <wp:positionV relativeFrom="paragraph">
              <wp:posOffset>381565</wp:posOffset>
            </wp:positionV>
            <wp:extent cx="2890268" cy="193833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68" cy="193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31000" wp14:editId="3959826D">
                <wp:simplePos x="0" y="0"/>
                <wp:positionH relativeFrom="page">
                  <wp:posOffset>4048125</wp:posOffset>
                </wp:positionH>
                <wp:positionV relativeFrom="paragraph">
                  <wp:posOffset>199955</wp:posOffset>
                </wp:positionV>
                <wp:extent cx="3997960" cy="2110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7960" cy="21107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DBA163" w14:textId="77777777" w:rsidR="005D7EE8" w:rsidRDefault="00000000">
                            <w:pPr>
                              <w:spacing w:before="73" w:line="480" w:lineRule="auto"/>
                              <w:ind w:left="146" w:right="137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Le C.P.A.S. de Châtelet est à la recherche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  <w:u w:val="single" w:color="006FC0"/>
                              </w:rPr>
                              <w:t>d’un/e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  <w:u w:val="single" w:color="006FC0"/>
                              </w:rPr>
                              <w:t>infirmier/ères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  <w:u w:val="single" w:color="006FC0"/>
                              </w:rPr>
                              <w:t xml:space="preserve">chef/fe adjoint/e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pour sa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4"/>
                              </w:rPr>
                              <w:t>Maison de Repos et de Soins « Le Sart-Allet ».</w:t>
                            </w:r>
                          </w:p>
                          <w:p w14:paraId="5CCB1281" w14:textId="77777777" w:rsidR="005D7EE8" w:rsidRDefault="00000000">
                            <w:pPr>
                              <w:pStyle w:val="Corpsdetexte"/>
                              <w:spacing w:line="480" w:lineRule="auto"/>
                              <w:ind w:left="146" w:right="276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Depuis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quelques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mois,</w:t>
                            </w:r>
                            <w:r>
                              <w:rPr>
                                <w:rFonts w:ascii="Arial" w:hAns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Notre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MRS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s’est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lancée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philosophie TÜBBE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avec l’objectif pour le personnel et</w:t>
                            </w:r>
                          </w:p>
                          <w:p w14:paraId="7591B9E6" w14:textId="77777777" w:rsidR="005D7EE8" w:rsidRDefault="00000000">
                            <w:pPr>
                              <w:pStyle w:val="Corpsdetexte"/>
                              <w:spacing w:before="1"/>
                              <w:ind w:left="146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résidents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qu’ils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soient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épanouis</w:t>
                            </w:r>
                            <w:r>
                              <w:rPr>
                                <w:rFonts w:ascii="Arial" w:hAns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sein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MRS.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3100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18.75pt;margin-top:15.75pt;width:314.8pt;height:16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" filled="f">
                <v:path arrowok="t"/>
                <v:textbox inset="0,0,0,0">
                  <w:txbxContent>
                    <w:p w14:paraId="38DBA163" w14:textId="77777777" w:rsidR="005D7EE8" w:rsidRDefault="00000000">
                      <w:pPr>
                        <w:spacing w:before="73" w:line="480" w:lineRule="auto"/>
                        <w:ind w:left="146" w:right="137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Le C.P.A.S. de Châtelet est à la recherche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  <w:u w:val="single" w:color="006FC0"/>
                        </w:rPr>
                        <w:t>d’un/e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  <w:u w:val="single" w:color="006FC0"/>
                        </w:rPr>
                        <w:t>infirmier/ères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  <w:u w:val="single" w:color="006FC0"/>
                        </w:rPr>
                        <w:t xml:space="preserve">chef/fe adjoint/e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pour sa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4"/>
                        </w:rPr>
                        <w:t>Maison de Repos et de Soins « Le Sart-Allet ».</w:t>
                      </w:r>
                    </w:p>
                    <w:p w14:paraId="5CCB1281" w14:textId="77777777" w:rsidR="005D7EE8" w:rsidRDefault="00000000">
                      <w:pPr>
                        <w:pStyle w:val="Corpsdetexte"/>
                        <w:spacing w:line="480" w:lineRule="auto"/>
                        <w:ind w:left="146" w:right="276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Depuis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quelques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mois,</w:t>
                      </w:r>
                      <w:r>
                        <w:rPr>
                          <w:rFonts w:ascii="Arial" w:hAns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Notre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MRS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s’est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lancée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dans</w:t>
                      </w:r>
                      <w:r>
                        <w:rPr>
                          <w:rFonts w:ascii="Arial" w:hAns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u w:val="single"/>
                        </w:rPr>
                        <w:t>philosophie TÜBBE</w:t>
                      </w:r>
                      <w:r>
                        <w:rPr>
                          <w:rFonts w:ascii="Arial" w:hAnsi="Arial"/>
                        </w:rPr>
                        <w:t xml:space="preserve"> avec l’objectif pour le personnel et</w:t>
                      </w:r>
                    </w:p>
                    <w:p w14:paraId="7591B9E6" w14:textId="77777777" w:rsidR="005D7EE8" w:rsidRDefault="00000000">
                      <w:pPr>
                        <w:pStyle w:val="Corpsdetexte"/>
                        <w:spacing w:before="1"/>
                        <w:ind w:left="146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les</w:t>
                      </w:r>
                      <w:r>
                        <w:rPr>
                          <w:rFonts w:ascii="Arial" w:hAns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résidents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qu’ils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soient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épanouis</w:t>
                      </w:r>
                      <w:r>
                        <w:rPr>
                          <w:rFonts w:ascii="Arial" w:hAns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au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sein</w:t>
                      </w:r>
                      <w:r>
                        <w:rPr>
                          <w:rFonts w:ascii="Arial" w:hAns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de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la</w:t>
                      </w:r>
                      <w:r>
                        <w:rPr>
                          <w:rFonts w:ascii="Arial" w:hAns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4"/>
                        </w:rPr>
                        <w:t>MRS.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C78581" w14:textId="77777777" w:rsidR="005D7EE8" w:rsidRDefault="005D7EE8">
      <w:pPr>
        <w:pStyle w:val="Corpsdetexte"/>
        <w:spacing w:before="7"/>
        <w:rPr>
          <w:rFonts w:ascii="Arial"/>
          <w:sz w:val="14"/>
        </w:rPr>
      </w:pPr>
    </w:p>
    <w:p w14:paraId="7B597CED" w14:textId="77777777" w:rsidR="005D7EE8" w:rsidRDefault="00000000">
      <w:pPr>
        <w:spacing w:before="92"/>
        <w:ind w:left="23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Modalités</w:t>
      </w:r>
      <w:r>
        <w:rPr>
          <w:rFonts w:ascii="Arial" w:hAnsi="Arial"/>
          <w:b/>
          <w:spacing w:val="-6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de</w:t>
      </w:r>
      <w:r>
        <w:rPr>
          <w:rFonts w:ascii="Arial" w:hAnsi="Arial"/>
          <w:b/>
          <w:spacing w:val="-10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recrutement</w:t>
      </w:r>
      <w:r>
        <w:rPr>
          <w:rFonts w:ascii="Arial" w:hAnsi="Arial"/>
          <w:b/>
          <w:spacing w:val="-2"/>
          <w:sz w:val="28"/>
          <w:u w:val="single"/>
        </w:rPr>
        <w:t xml:space="preserve"> </w:t>
      </w:r>
      <w:r>
        <w:rPr>
          <w:rFonts w:ascii="Arial" w:hAnsi="Arial"/>
          <w:b/>
          <w:spacing w:val="-10"/>
          <w:sz w:val="28"/>
          <w:u w:val="single"/>
        </w:rPr>
        <w:t>:</w:t>
      </w:r>
    </w:p>
    <w:p w14:paraId="331A92D9" w14:textId="77777777" w:rsidR="005D7EE8" w:rsidRDefault="005D7EE8">
      <w:pPr>
        <w:pStyle w:val="Corpsdetexte"/>
        <w:rPr>
          <w:rFonts w:ascii="Arial"/>
          <w:b/>
          <w:sz w:val="20"/>
        </w:rPr>
      </w:pPr>
    </w:p>
    <w:p w14:paraId="1D806753" w14:textId="77777777" w:rsidR="005D7EE8" w:rsidRDefault="00000000">
      <w:pPr>
        <w:pStyle w:val="Corpsdetexte"/>
        <w:spacing w:before="93"/>
        <w:ind w:left="238"/>
        <w:rPr>
          <w:rFonts w:ascii="Arial" w:hAnsi="Arial"/>
        </w:rPr>
      </w:pPr>
      <w:r>
        <w:rPr>
          <w:rFonts w:ascii="Arial" w:hAnsi="Arial"/>
        </w:rPr>
        <w:t>Votre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candidature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doit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être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adressée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soit par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0"/>
        </w:rPr>
        <w:t>:</w:t>
      </w:r>
    </w:p>
    <w:p w14:paraId="6208A27B" w14:textId="77777777" w:rsidR="005D7EE8" w:rsidRDefault="00000000">
      <w:pPr>
        <w:pStyle w:val="Paragraphedeliste"/>
        <w:numPr>
          <w:ilvl w:val="0"/>
          <w:numId w:val="2"/>
        </w:numPr>
        <w:tabs>
          <w:tab w:val="left" w:pos="945"/>
        </w:tabs>
        <w:spacing w:line="293" w:lineRule="exact"/>
        <w:ind w:left="945" w:hanging="275"/>
        <w:rPr>
          <w:rFonts w:ascii="Arial" w:hAnsi="Arial"/>
          <w:sz w:val="24"/>
        </w:rPr>
      </w:pPr>
      <w:r>
        <w:rPr>
          <w:rFonts w:ascii="Arial" w:hAnsi="Arial"/>
          <w:sz w:val="24"/>
        </w:rPr>
        <w:t>courrier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au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Président,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Marcel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BIRON,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rue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Beau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Moulin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80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à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6200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Châtelet,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pacing w:val="-4"/>
          <w:sz w:val="24"/>
        </w:rPr>
        <w:t>soit</w:t>
      </w:r>
    </w:p>
    <w:p w14:paraId="004E45E5" w14:textId="67260C93" w:rsidR="005D7EE8" w:rsidRDefault="00000000">
      <w:pPr>
        <w:pStyle w:val="Paragraphedeliste"/>
        <w:numPr>
          <w:ilvl w:val="0"/>
          <w:numId w:val="2"/>
        </w:numPr>
        <w:tabs>
          <w:tab w:val="left" w:pos="945"/>
        </w:tabs>
        <w:spacing w:line="292" w:lineRule="exact"/>
        <w:ind w:left="945" w:hanging="275"/>
        <w:rPr>
          <w:rFonts w:ascii="Arial" w:hAnsi="Arial"/>
          <w:sz w:val="24"/>
        </w:rPr>
      </w:pPr>
      <w:r>
        <w:rPr>
          <w:rFonts w:ascii="Arial" w:hAnsi="Arial"/>
          <w:sz w:val="24"/>
        </w:rPr>
        <w:t>mail :</w:t>
      </w:r>
      <w:r>
        <w:rPr>
          <w:rFonts w:ascii="Arial" w:hAnsi="Arial"/>
          <w:spacing w:val="1"/>
          <w:sz w:val="24"/>
        </w:rPr>
        <w:t xml:space="preserve"> </w:t>
      </w:r>
      <w:hyperlink r:id="rId9" w:history="1">
        <w:r w:rsidR="00A57F03" w:rsidRPr="00D72A15">
          <w:rPr>
            <w:rStyle w:val="Lienhypertexte"/>
            <w:rFonts w:ascii="Arial" w:hAnsi="Arial"/>
            <w:spacing w:val="-2"/>
            <w:sz w:val="24"/>
          </w:rPr>
          <w:t>info@cpaschatelet.be</w:t>
        </w:r>
      </w:hyperlink>
      <w:r>
        <w:rPr>
          <w:rFonts w:ascii="Arial" w:hAnsi="Arial"/>
          <w:spacing w:val="-2"/>
          <w:sz w:val="24"/>
        </w:rPr>
        <w:t>.</w:t>
      </w:r>
    </w:p>
    <w:p w14:paraId="55DC034F" w14:textId="77777777" w:rsidR="005D7EE8" w:rsidRDefault="00000000">
      <w:pPr>
        <w:ind w:left="310"/>
        <w:rPr>
          <w:rFonts w:ascii="Arial" w:hAnsi="Arial"/>
          <w:sz w:val="24"/>
        </w:rPr>
      </w:pPr>
      <w:r>
        <w:rPr>
          <w:rFonts w:ascii="Arial" w:hAnsi="Arial"/>
          <w:sz w:val="24"/>
        </w:rPr>
        <w:t>Elle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doit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être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accompagnée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d’un </w:t>
      </w:r>
      <w:r>
        <w:rPr>
          <w:rFonts w:ascii="Arial" w:hAnsi="Arial"/>
          <w:b/>
          <w:sz w:val="24"/>
        </w:rPr>
        <w:t>curriculum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vitae </w:t>
      </w:r>
      <w:r>
        <w:rPr>
          <w:rFonts w:ascii="Arial" w:hAnsi="Arial"/>
          <w:sz w:val="24"/>
        </w:rPr>
        <w:t>détaillé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et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d’une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copie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votre </w:t>
      </w:r>
      <w:r>
        <w:rPr>
          <w:rFonts w:ascii="Arial" w:hAnsi="Arial"/>
          <w:b/>
          <w:sz w:val="24"/>
          <w:u w:val="single"/>
        </w:rPr>
        <w:t>diplôme</w:t>
      </w:r>
      <w:r>
        <w:rPr>
          <w:rFonts w:ascii="Arial" w:hAnsi="Arial"/>
          <w:b/>
          <w:sz w:val="24"/>
        </w:rPr>
        <w:t xml:space="preserve"> ou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certificat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réussite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 formation requise</w:t>
      </w:r>
      <w:r>
        <w:rPr>
          <w:rFonts w:ascii="Arial" w:hAnsi="Arial"/>
          <w:sz w:val="24"/>
        </w:rPr>
        <w:t>.</w:t>
      </w:r>
    </w:p>
    <w:p w14:paraId="7477D27A" w14:textId="77777777" w:rsidR="005D7EE8" w:rsidRDefault="005D7EE8">
      <w:pPr>
        <w:rPr>
          <w:rFonts w:ascii="Arial" w:hAnsi="Arial"/>
          <w:sz w:val="24"/>
        </w:rPr>
        <w:sectPr w:rsidR="005D7EE8">
          <w:headerReference w:type="default" r:id="rId10"/>
          <w:type w:val="continuous"/>
          <w:pgSz w:w="16840" w:h="11910" w:orient="landscape"/>
          <w:pgMar w:top="920" w:right="1160" w:bottom="280" w:left="1180" w:header="718" w:footer="0" w:gutter="0"/>
          <w:pgNumType w:start="1"/>
          <w:cols w:space="720"/>
        </w:sectPr>
      </w:pPr>
    </w:p>
    <w:p w14:paraId="33D2864F" w14:textId="77777777" w:rsidR="005D7EE8" w:rsidRDefault="005D7EE8">
      <w:pPr>
        <w:pStyle w:val="Corpsdetexte"/>
        <w:spacing w:before="8"/>
        <w:rPr>
          <w:rFonts w:ascii="Arial"/>
          <w:sz w:val="12"/>
        </w:rPr>
      </w:pPr>
    </w:p>
    <w:p w14:paraId="2E77656F" w14:textId="77777777" w:rsidR="005D7EE8" w:rsidRDefault="00000000">
      <w:pPr>
        <w:spacing w:before="85"/>
        <w:ind w:left="2649" w:right="2666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u w:val="single"/>
        </w:rPr>
        <w:t>Monographie</w:t>
      </w:r>
      <w:r>
        <w:rPr>
          <w:rFonts w:ascii="Times New Roman"/>
          <w:b/>
          <w:spacing w:val="1"/>
          <w:sz w:val="36"/>
          <w:u w:val="single"/>
        </w:rPr>
        <w:t xml:space="preserve"> </w:t>
      </w:r>
      <w:r>
        <w:rPr>
          <w:rFonts w:ascii="Times New Roman"/>
          <w:b/>
          <w:sz w:val="36"/>
          <w:u w:val="single"/>
        </w:rPr>
        <w:t xml:space="preserve">de </w:t>
      </w:r>
      <w:r>
        <w:rPr>
          <w:rFonts w:ascii="Times New Roman"/>
          <w:b/>
          <w:spacing w:val="-2"/>
          <w:sz w:val="36"/>
          <w:u w:val="single"/>
        </w:rPr>
        <w:t>fonction</w:t>
      </w:r>
    </w:p>
    <w:p w14:paraId="357B19E8" w14:textId="77777777" w:rsidR="005D7EE8" w:rsidRDefault="005D7EE8">
      <w:pPr>
        <w:pStyle w:val="Corpsdetexte"/>
        <w:rPr>
          <w:b/>
          <w:sz w:val="20"/>
        </w:rPr>
      </w:pPr>
    </w:p>
    <w:p w14:paraId="4E9DB72A" w14:textId="77777777" w:rsidR="005D7EE8" w:rsidRDefault="005D7EE8">
      <w:pPr>
        <w:pStyle w:val="Corpsdetexte"/>
        <w:spacing w:before="7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1131"/>
      </w:tblGrid>
      <w:tr w:rsidR="005D7EE8" w14:paraId="5BD7DE27" w14:textId="77777777">
        <w:trPr>
          <w:trHeight w:val="550"/>
        </w:trPr>
        <w:tc>
          <w:tcPr>
            <w:tcW w:w="3089" w:type="dxa"/>
            <w:tcBorders>
              <w:right w:val="single" w:sz="6" w:space="0" w:color="000000"/>
            </w:tcBorders>
            <w:shd w:val="clear" w:color="auto" w:fill="66FFE6"/>
          </w:tcPr>
          <w:p w14:paraId="1388B6F4" w14:textId="77777777" w:rsidR="005D7EE8" w:rsidRDefault="00000000">
            <w:pPr>
              <w:pStyle w:val="TableParagraph"/>
              <w:ind w:left="11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Intitulé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fonction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:</w:t>
            </w:r>
          </w:p>
        </w:tc>
        <w:tc>
          <w:tcPr>
            <w:tcW w:w="11131" w:type="dxa"/>
            <w:tcBorders>
              <w:left w:val="single" w:sz="6" w:space="0" w:color="000000"/>
            </w:tcBorders>
            <w:shd w:val="clear" w:color="auto" w:fill="66FFE6"/>
          </w:tcPr>
          <w:p w14:paraId="7EDF694E" w14:textId="77777777" w:rsidR="005D7EE8" w:rsidRDefault="00000000">
            <w:pPr>
              <w:pStyle w:val="TableParagraph"/>
              <w:spacing w:line="322" w:lineRule="exact"/>
              <w:ind w:left="11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Infirmier/ère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chef/fe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adjoint/e</w:t>
            </w:r>
          </w:p>
        </w:tc>
      </w:tr>
    </w:tbl>
    <w:p w14:paraId="03727216" w14:textId="77777777" w:rsidR="005D7EE8" w:rsidRDefault="005D7EE8">
      <w:pPr>
        <w:pStyle w:val="Corpsdetexte"/>
        <w:rPr>
          <w:b/>
          <w:sz w:val="20"/>
        </w:rPr>
      </w:pPr>
    </w:p>
    <w:p w14:paraId="588F6964" w14:textId="77777777" w:rsidR="005D7EE8" w:rsidRDefault="00000000">
      <w:pPr>
        <w:pStyle w:val="Corpsdetexte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ED72CE" wp14:editId="655A0F31">
                <wp:simplePos x="0" y="0"/>
                <wp:positionH relativeFrom="page">
                  <wp:posOffset>832103</wp:posOffset>
                </wp:positionH>
                <wp:positionV relativeFrom="paragraph">
                  <wp:posOffset>190512</wp:posOffset>
                </wp:positionV>
                <wp:extent cx="9029700" cy="8020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9700" cy="802005"/>
                        </a:xfrm>
                        <a:prstGeom prst="rect">
                          <a:avLst/>
                        </a:prstGeom>
                        <a:solidFill>
                          <a:srgbClr val="FFFFBE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4E149A" w14:textId="77777777" w:rsidR="005D7EE8" w:rsidRDefault="00000000">
                            <w:pPr>
                              <w:spacing w:before="123"/>
                              <w:ind w:left="4043" w:right="4045"/>
                              <w:jc w:val="center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FINALITE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8"/>
                                <w:u w:val="single"/>
                              </w:rPr>
                              <w:t>FONCTION</w:t>
                            </w:r>
                          </w:p>
                          <w:p w14:paraId="5B793A2D" w14:textId="77777777" w:rsidR="005D7EE8" w:rsidRDefault="00000000">
                            <w:pPr>
                              <w:pStyle w:val="Corpsdetexte"/>
                              <w:spacing w:before="120"/>
                              <w:ind w:left="93" w:right="13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Soutenir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l’infirmier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chef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afin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d’assurer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bon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fonctionnement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l’unité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ainsi qu’exécuter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tâches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déléguées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l’infirmier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en chef soins résidentiels personnes âgées et le remplacer le cas échéant.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D72CE" id="Textbox 5" o:spid="_x0000_s1027" type="#_x0000_t202" style="position:absolute;margin-left:65.5pt;margin-top:15pt;width:711pt;height:63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" fillcolor="#ffffbe" strokeweight="1.44pt">
                <v:path arrowok="t"/>
                <v:textbox inset="0,0,0,0">
                  <w:txbxContent>
                    <w:p w14:paraId="714E149A" w14:textId="77777777" w:rsidR="005D7EE8" w:rsidRDefault="00000000">
                      <w:pPr>
                        <w:spacing w:before="123"/>
                        <w:ind w:left="4043" w:right="4045"/>
                        <w:jc w:val="center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FINALITE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DE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  <w:u w:val="single"/>
                        </w:rPr>
                        <w:t>LA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8"/>
                          <w:u w:val="single"/>
                        </w:rPr>
                        <w:t>FONCTION</w:t>
                      </w:r>
                    </w:p>
                    <w:p w14:paraId="5B793A2D" w14:textId="77777777" w:rsidR="005D7EE8" w:rsidRDefault="00000000">
                      <w:pPr>
                        <w:pStyle w:val="Corpsdetexte"/>
                        <w:spacing w:before="120"/>
                        <w:ind w:left="93" w:right="13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Soutenir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l’infirmier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en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chef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afin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d’assurer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le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bon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fonctionnement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l’unité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ainsi qu’exécuter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tâches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déléguées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par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l’infirmier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</w:rPr>
                        <w:t>en chef soins résidentiels personnes âgées et le remplacer le cas échéant.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CB1266" w14:textId="77777777" w:rsidR="005D7EE8" w:rsidRDefault="005D7EE8">
      <w:pPr>
        <w:pStyle w:val="Corpsdetexte"/>
        <w:rPr>
          <w:b/>
          <w:sz w:val="20"/>
        </w:rPr>
      </w:pPr>
    </w:p>
    <w:p w14:paraId="598D8A33" w14:textId="77777777" w:rsidR="005D7EE8" w:rsidRDefault="00000000">
      <w:pPr>
        <w:pStyle w:val="Corpsdetexte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05BA25" wp14:editId="35C2F422">
                <wp:simplePos x="0" y="0"/>
                <wp:positionH relativeFrom="page">
                  <wp:posOffset>832103</wp:posOffset>
                </wp:positionH>
                <wp:positionV relativeFrom="paragraph">
                  <wp:posOffset>201434</wp:posOffset>
                </wp:positionV>
                <wp:extent cx="9029700" cy="52197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9700" cy="521970"/>
                        </a:xfrm>
                        <a:prstGeom prst="rect">
                          <a:avLst/>
                        </a:prstGeom>
                        <a:solidFill>
                          <a:srgbClr val="A2A2A2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863C50" w14:textId="77777777" w:rsidR="005D7EE8" w:rsidRDefault="00000000">
                            <w:pPr>
                              <w:spacing w:before="120"/>
                              <w:ind w:left="4044" w:right="4045"/>
                              <w:jc w:val="center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DOMAINE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RESULTATS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28"/>
                              </w:rPr>
                              <w:t>RESPONSABILITES</w:t>
                            </w:r>
                          </w:p>
                          <w:p w14:paraId="22C4BD21" w14:textId="77777777" w:rsidR="005D7EE8" w:rsidRDefault="00000000">
                            <w:pPr>
                              <w:spacing w:before="120"/>
                              <w:ind w:left="-1"/>
                              <w:jc w:val="center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w w:val="99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BA25" id="Textbox 6" o:spid="_x0000_s1028" type="#_x0000_t202" style="position:absolute;margin-left:65.5pt;margin-top:15.85pt;width:711pt;height:4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" fillcolor="#a2a2a2" strokeweight="1.44pt">
                <v:path arrowok="t"/>
                <v:textbox inset="0,0,0,0">
                  <w:txbxContent>
                    <w:p w14:paraId="72863C50" w14:textId="77777777" w:rsidR="005D7EE8" w:rsidRDefault="00000000">
                      <w:pPr>
                        <w:spacing w:before="120"/>
                        <w:ind w:left="4044" w:right="4045"/>
                        <w:jc w:val="center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DOMAINE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rFonts w:ascii="Times New Roman"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RESULTATS</w:t>
                      </w:r>
                      <w:r>
                        <w:rPr>
                          <w:rFonts w:ascii="Times New Roman"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8"/>
                        </w:rPr>
                        <w:t>/</w:t>
                      </w:r>
                      <w:r>
                        <w:rPr>
                          <w:rFonts w:ascii="Times New Roman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pacing w:val="-2"/>
                          <w:sz w:val="28"/>
                        </w:rPr>
                        <w:t>RESPONSABILITES</w:t>
                      </w:r>
                    </w:p>
                    <w:p w14:paraId="22C4BD21" w14:textId="77777777" w:rsidR="005D7EE8" w:rsidRDefault="00000000">
                      <w:pPr>
                        <w:spacing w:before="120"/>
                        <w:ind w:left="-1"/>
                        <w:jc w:val="center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w w:val="99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BBABE" w14:textId="77777777" w:rsidR="005D7EE8" w:rsidRDefault="005D7EE8">
      <w:pPr>
        <w:pStyle w:val="Corpsdetexte"/>
        <w:spacing w:before="7"/>
        <w:rPr>
          <w:b/>
          <w:sz w:val="13"/>
        </w:rPr>
      </w:pPr>
    </w:p>
    <w:p w14:paraId="4537DA4C" w14:textId="77777777" w:rsidR="005D7EE8" w:rsidRDefault="00000000">
      <w:pPr>
        <w:spacing w:before="91"/>
        <w:ind w:left="23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liste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tâches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qui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figure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dans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cette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rubrique n'est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pas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exhaustive.</w:t>
      </w:r>
    </w:p>
    <w:p w14:paraId="0ABE7632" w14:textId="77777777" w:rsidR="005D7EE8" w:rsidRDefault="005D7EE8">
      <w:pPr>
        <w:pStyle w:val="Corpsdetexte"/>
        <w:spacing w:before="4"/>
        <w:rPr>
          <w:sz w:val="14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10919"/>
      </w:tblGrid>
      <w:tr w:rsidR="005D7EE8" w14:paraId="07F699EC" w14:textId="77777777">
        <w:trPr>
          <w:trHeight w:val="2148"/>
        </w:trPr>
        <w:tc>
          <w:tcPr>
            <w:tcW w:w="3300" w:type="dxa"/>
          </w:tcPr>
          <w:p w14:paraId="47C914CF" w14:textId="77777777" w:rsidR="005D7EE8" w:rsidRDefault="00000000">
            <w:pPr>
              <w:pStyle w:val="TableParagraph"/>
              <w:ind w:left="107" w:right="432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Superviser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les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collaborateurs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 concertation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avec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responsable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hiérarchique</w:t>
            </w:r>
          </w:p>
        </w:tc>
        <w:tc>
          <w:tcPr>
            <w:tcW w:w="10919" w:type="dxa"/>
          </w:tcPr>
          <w:p w14:paraId="08302F55" w14:textId="77777777" w:rsidR="005D7EE8" w:rsidRDefault="00000000">
            <w:pPr>
              <w:pStyle w:val="TableParagraph"/>
              <w:ind w:right="331"/>
              <w:jc w:val="both"/>
            </w:pPr>
            <w:r>
              <w:rPr>
                <w:rFonts w:ascii="Cambria Math" w:eastAsia="Cambria Math" w:hAnsi="Cambria Math" w:cs="Cambria Math"/>
              </w:rPr>
              <w:t xml:space="preserve">⦁ </w:t>
            </w:r>
            <w:r>
              <w:t>Etablit,</w:t>
            </w:r>
            <w:r>
              <w:rPr>
                <w:spacing w:val="-2"/>
              </w:rPr>
              <w:t xml:space="preserve"> </w:t>
            </w:r>
            <w:r>
              <w:t>sous</w:t>
            </w:r>
            <w:r>
              <w:rPr>
                <w:spacing w:val="-2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responsable</w:t>
            </w:r>
            <w:r>
              <w:rPr>
                <w:spacing w:val="-5"/>
              </w:rPr>
              <w:t xml:space="preserve"> </w:t>
            </w:r>
            <w:r>
              <w:t>hiérarchique,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répartition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adapte les plannings existants aux</w:t>
            </w:r>
            <w:r>
              <w:rPr>
                <w:spacing w:val="-2"/>
              </w:rPr>
              <w:t xml:space="preserve"> </w:t>
            </w:r>
            <w:r>
              <w:t>besoins de l’unité (ex. modification de mission,</w:t>
            </w:r>
            <w:r>
              <w:rPr>
                <w:spacing w:val="-1"/>
              </w:rPr>
              <w:t xml:space="preserve"> </w:t>
            </w:r>
            <w:r>
              <w:t>maladie) pour</w:t>
            </w:r>
            <w:r>
              <w:rPr>
                <w:spacing w:val="-1"/>
              </w:rPr>
              <w:t xml:space="preserve"> </w:t>
            </w:r>
            <w:r>
              <w:t>permettre la</w:t>
            </w:r>
            <w:r>
              <w:rPr>
                <w:spacing w:val="-1"/>
              </w:rPr>
              <w:t xml:space="preserve"> </w:t>
            </w:r>
            <w:r>
              <w:t>continuité des soins ;</w:t>
            </w:r>
          </w:p>
          <w:p w14:paraId="3B947319" w14:textId="77777777" w:rsidR="005D7EE8" w:rsidRDefault="00000000">
            <w:pPr>
              <w:pStyle w:val="TableParagraph"/>
              <w:spacing w:line="268" w:lineRule="exact"/>
              <w:jc w:val="both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3"/>
              </w:rPr>
              <w:t xml:space="preserve"> </w:t>
            </w:r>
            <w:r>
              <w:t>Conseille,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procédures</w:t>
            </w:r>
            <w:r>
              <w:rPr>
                <w:spacing w:val="-3"/>
              </w:rPr>
              <w:t xml:space="preserve"> </w:t>
            </w:r>
            <w:r>
              <w:t>existantes,</w:t>
            </w:r>
            <w:r>
              <w:rPr>
                <w:spacing w:val="-5"/>
              </w:rPr>
              <w:t xml:space="preserve"> </w:t>
            </w:r>
            <w:r>
              <w:t>l’infirmier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chef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sujet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gestion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l’unité</w:t>
            </w:r>
            <w:r>
              <w:rPr>
                <w:spacing w:val="-4"/>
              </w:rPr>
              <w:t xml:space="preserve"> (ex.</w:t>
            </w:r>
          </w:p>
          <w:p w14:paraId="491047CB" w14:textId="77777777" w:rsidR="005D7EE8" w:rsidRDefault="00000000">
            <w:pPr>
              <w:pStyle w:val="TableParagraph"/>
              <w:spacing w:line="268" w:lineRule="exact"/>
              <w:jc w:val="both"/>
            </w:pPr>
            <w:r>
              <w:t>engagement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licenciement)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109F1C0D" w14:textId="77777777" w:rsidR="005D7EE8" w:rsidRDefault="00000000">
            <w:pPr>
              <w:pStyle w:val="TableParagraph"/>
              <w:jc w:val="both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Motive,</w:t>
            </w:r>
            <w:r>
              <w:rPr>
                <w:spacing w:val="-6"/>
              </w:rPr>
              <w:t xml:space="preserve"> </w:t>
            </w:r>
            <w:r>
              <w:t>soutient,</w:t>
            </w:r>
            <w:r>
              <w:rPr>
                <w:spacing w:val="-4"/>
              </w:rPr>
              <w:t xml:space="preserve"> </w:t>
            </w:r>
            <w:r>
              <w:t>dirige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évalue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collaborateurs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l’exécution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leurs</w:t>
            </w:r>
            <w:r>
              <w:rPr>
                <w:spacing w:val="-7"/>
              </w:rPr>
              <w:t xml:space="preserve"> </w:t>
            </w:r>
            <w:r>
              <w:t>tâches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4303E861" w14:textId="77777777" w:rsidR="005D7EE8" w:rsidRDefault="00000000">
            <w:pPr>
              <w:pStyle w:val="TableParagraph"/>
              <w:spacing w:line="270" w:lineRule="atLeast"/>
              <w:ind w:right="904"/>
              <w:jc w:val="both"/>
            </w:pPr>
            <w:r>
              <w:rPr>
                <w:rFonts w:ascii="Cambria Math" w:eastAsia="Cambria Math" w:hAnsi="Cambria Math" w:cs="Cambria Math"/>
              </w:rPr>
              <w:t xml:space="preserve">⦁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concerte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collaborateurs,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autres,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sujet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situation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résidents,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formations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des problèmes éventuels ;</w:t>
            </w:r>
          </w:p>
        </w:tc>
      </w:tr>
      <w:tr w:rsidR="005D7EE8" w14:paraId="7A792CF1" w14:textId="77777777">
        <w:trPr>
          <w:trHeight w:val="1072"/>
        </w:trPr>
        <w:tc>
          <w:tcPr>
            <w:tcW w:w="3300" w:type="dxa"/>
          </w:tcPr>
          <w:p w14:paraId="1A7BAD8E" w14:textId="77777777" w:rsidR="005D7EE8" w:rsidRDefault="00000000">
            <w:pPr>
              <w:pStyle w:val="TableParagraph"/>
              <w:ind w:left="107" w:righ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Soutenir le responsable hiérarchique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dans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l'organisation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de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l'unité</w:t>
            </w:r>
          </w:p>
        </w:tc>
        <w:tc>
          <w:tcPr>
            <w:tcW w:w="10919" w:type="dxa"/>
          </w:tcPr>
          <w:p w14:paraId="15BDEA9E" w14:textId="77777777" w:rsidR="005D7EE8" w:rsidRDefault="00000000">
            <w:pPr>
              <w:pStyle w:val="TableParagraph"/>
              <w:spacing w:line="266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3"/>
              </w:rPr>
              <w:t xml:space="preserve"> </w:t>
            </w:r>
            <w:r>
              <w:t>Assure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bon</w:t>
            </w:r>
            <w:r>
              <w:rPr>
                <w:spacing w:val="-5"/>
              </w:rPr>
              <w:t xml:space="preserve"> </w:t>
            </w:r>
            <w:r>
              <w:t>fonctionnement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l’unité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</w:t>
            </w:r>
            <w:r>
              <w:rPr>
                <w:spacing w:val="-3"/>
              </w:rPr>
              <w:t xml:space="preserve"> </w:t>
            </w:r>
            <w:r>
              <w:t>d’absence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l’infirmier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chef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31DE748F" w14:textId="77777777" w:rsidR="005D7EE8" w:rsidRDefault="00000000">
            <w:pPr>
              <w:pStyle w:val="TableParagraph"/>
              <w:ind w:right="186"/>
            </w:pPr>
            <w:r>
              <w:rPr>
                <w:rFonts w:ascii="Cambria Math" w:eastAsia="Cambria Math" w:hAnsi="Cambria Math" w:cs="Cambria Math"/>
              </w:rPr>
              <w:t xml:space="preserve">⦁ </w:t>
            </w:r>
            <w:r>
              <w:t>Commande,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procédures</w:t>
            </w:r>
            <w:r>
              <w:rPr>
                <w:spacing w:val="-4"/>
              </w:rPr>
              <w:t xml:space="preserve"> </w:t>
            </w:r>
            <w:r>
              <w:t>existantes,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matériel</w:t>
            </w:r>
            <w:r>
              <w:rPr>
                <w:spacing w:val="-2"/>
              </w:rPr>
              <w:t xml:space="preserve"> </w:t>
            </w:r>
            <w:r>
              <w:t>nécessaire</w:t>
            </w:r>
            <w:r>
              <w:rPr>
                <w:spacing w:val="-4"/>
              </w:rPr>
              <w:t xml:space="preserve"> </w:t>
            </w:r>
            <w:r>
              <w:t>médical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médical,</w:t>
            </w:r>
            <w:r>
              <w:rPr>
                <w:spacing w:val="-2"/>
              </w:rPr>
              <w:t xml:space="preserve"> </w:t>
            </w:r>
            <w:r>
              <w:t>afin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les collaborateurs puissent effectuer leurs tâches ;</w:t>
            </w:r>
          </w:p>
          <w:p w14:paraId="3E2A5E87" w14:textId="77777777" w:rsidR="005D7EE8" w:rsidRDefault="00000000">
            <w:pPr>
              <w:pStyle w:val="TableParagraph"/>
              <w:spacing w:line="249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Veille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l’utilisation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l’entretien</w:t>
            </w:r>
            <w:r>
              <w:rPr>
                <w:spacing w:val="-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matériel</w:t>
            </w:r>
            <w:r>
              <w:rPr>
                <w:spacing w:val="-2"/>
              </w:rPr>
              <w:t xml:space="preserve"> </w:t>
            </w:r>
            <w:r>
              <w:t>médical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médical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;</w:t>
            </w:r>
          </w:p>
        </w:tc>
      </w:tr>
    </w:tbl>
    <w:p w14:paraId="15BE19D5" w14:textId="77777777" w:rsidR="005D7EE8" w:rsidRDefault="005D7EE8">
      <w:pPr>
        <w:spacing w:line="249" w:lineRule="exact"/>
        <w:sectPr w:rsidR="005D7EE8">
          <w:pgSz w:w="16840" w:h="11910" w:orient="landscape"/>
          <w:pgMar w:top="920" w:right="1160" w:bottom="280" w:left="1180" w:header="718" w:footer="0" w:gutter="0"/>
          <w:cols w:space="720"/>
        </w:sectPr>
      </w:pPr>
    </w:p>
    <w:p w14:paraId="38F1B2A8" w14:textId="77777777" w:rsidR="005D7EE8" w:rsidRDefault="005D7EE8">
      <w:pPr>
        <w:pStyle w:val="Corpsdetexte"/>
        <w:spacing w:after="1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10919"/>
      </w:tblGrid>
      <w:tr w:rsidR="005D7EE8" w14:paraId="68AA1C3F" w14:textId="77777777">
        <w:trPr>
          <w:trHeight w:val="806"/>
        </w:trPr>
        <w:tc>
          <w:tcPr>
            <w:tcW w:w="3300" w:type="dxa"/>
          </w:tcPr>
          <w:p w14:paraId="2B5FAC4D" w14:textId="77777777" w:rsidR="005D7EE8" w:rsidRDefault="005D7EE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19" w:type="dxa"/>
          </w:tcPr>
          <w:p w14:paraId="1061D493" w14:textId="77777777" w:rsidR="005D7EE8" w:rsidRDefault="00000000">
            <w:pPr>
              <w:pStyle w:val="TableParagraph"/>
              <w:spacing w:line="268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Soutient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supérieur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résolution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problèmes</w:t>
            </w:r>
            <w:r>
              <w:rPr>
                <w:spacing w:val="-3"/>
              </w:rPr>
              <w:t xml:space="preserve"> </w:t>
            </w:r>
            <w:r>
              <w:t>concernant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fonctionnement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l’unité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1424D3A3" w14:textId="77777777" w:rsidR="005D7EE8" w:rsidRDefault="00000000">
            <w:pPr>
              <w:pStyle w:val="TableParagraph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concerte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échange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informations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d’autres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63D7CB96" w14:textId="77777777" w:rsidR="005D7EE8" w:rsidRDefault="00000000">
            <w:pPr>
              <w:pStyle w:val="TableParagraph"/>
              <w:spacing w:line="249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1"/>
              </w:rPr>
              <w:t xml:space="preserve"> </w:t>
            </w:r>
            <w:r>
              <w:t>Etablit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plans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soins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collaboration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5"/>
              </w:rPr>
              <w:t xml:space="preserve"> </w:t>
            </w:r>
            <w:r>
              <w:t>l’infirmier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chef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;</w:t>
            </w:r>
          </w:p>
        </w:tc>
      </w:tr>
      <w:tr w:rsidR="005D7EE8" w14:paraId="0038B7D2" w14:textId="77777777">
        <w:trPr>
          <w:trHeight w:val="1074"/>
        </w:trPr>
        <w:tc>
          <w:tcPr>
            <w:tcW w:w="3300" w:type="dxa"/>
          </w:tcPr>
          <w:p w14:paraId="610A8629" w14:textId="77777777" w:rsidR="005D7EE8" w:rsidRDefault="00000000">
            <w:pPr>
              <w:pStyle w:val="TableParagraph"/>
              <w:ind w:left="107" w:right="17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Effectuer des tâches administratives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soutien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 l’infirmier en chef</w:t>
            </w:r>
          </w:p>
        </w:tc>
        <w:tc>
          <w:tcPr>
            <w:tcW w:w="10919" w:type="dxa"/>
          </w:tcPr>
          <w:p w14:paraId="6BC9B499" w14:textId="77777777" w:rsidR="005D7EE8" w:rsidRDefault="00000000">
            <w:pPr>
              <w:pStyle w:val="TableParagraph"/>
              <w:spacing w:line="268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3"/>
              </w:rPr>
              <w:t xml:space="preserve"> </w:t>
            </w:r>
            <w:r>
              <w:t>Rassemble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informations</w:t>
            </w:r>
            <w:r>
              <w:rPr>
                <w:spacing w:val="-5"/>
              </w:rPr>
              <w:t xml:space="preserve"> </w:t>
            </w:r>
            <w:r>
              <w:t>concernant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fonctionnement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l’unité</w:t>
            </w:r>
            <w:r>
              <w:rPr>
                <w:spacing w:val="-5"/>
              </w:rPr>
              <w:t xml:space="preserve"> </w:t>
            </w:r>
            <w:r>
              <w:t>(ex.</w:t>
            </w:r>
            <w:r>
              <w:rPr>
                <w:spacing w:val="-5"/>
              </w:rPr>
              <w:t xml:space="preserve"> </w:t>
            </w:r>
            <w:r>
              <w:t>suivi</w:t>
            </w:r>
            <w:r>
              <w:rPr>
                <w:spacing w:val="-4"/>
              </w:rPr>
              <w:t xml:space="preserve"> </w:t>
            </w:r>
            <w:r>
              <w:t>financier)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discute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le</w:t>
            </w:r>
          </w:p>
          <w:p w14:paraId="34224C64" w14:textId="77777777" w:rsidR="005D7EE8" w:rsidRDefault="00000000">
            <w:pPr>
              <w:pStyle w:val="TableParagraph"/>
            </w:pPr>
            <w:r>
              <w:t>responsable</w:t>
            </w:r>
            <w:r>
              <w:rPr>
                <w:spacing w:val="-9"/>
              </w:rPr>
              <w:t xml:space="preserve"> </w:t>
            </w:r>
            <w:r>
              <w:t>hiérarchique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22D96714" w14:textId="77777777" w:rsidR="005D7EE8" w:rsidRDefault="00000000">
            <w:pPr>
              <w:pStyle w:val="TableParagraph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4"/>
              </w:rPr>
              <w:t xml:space="preserve"> </w:t>
            </w:r>
            <w:r>
              <w:t>Traite</w:t>
            </w:r>
            <w:r>
              <w:rPr>
                <w:spacing w:val="-6"/>
              </w:rPr>
              <w:t xml:space="preserve"> </w:t>
            </w:r>
            <w:r>
              <w:t>l’administration</w:t>
            </w:r>
            <w:r>
              <w:rPr>
                <w:spacing w:val="-7"/>
              </w:rPr>
              <w:t xml:space="preserve"> </w:t>
            </w:r>
            <w:r>
              <w:t>concernant</w:t>
            </w:r>
            <w:r>
              <w:rPr>
                <w:spacing w:val="-4"/>
              </w:rPr>
              <w:t xml:space="preserve"> </w:t>
            </w:r>
            <w:r>
              <w:t>l’organisation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l’unité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09544070" w14:textId="77777777" w:rsidR="005D7EE8" w:rsidRDefault="00000000">
            <w:pPr>
              <w:pStyle w:val="TableParagraph"/>
              <w:spacing w:line="249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4"/>
              </w:rPr>
              <w:t xml:space="preserve"> </w:t>
            </w:r>
            <w:r>
              <w:t>Effectue</w:t>
            </w:r>
            <w:r>
              <w:rPr>
                <w:spacing w:val="-5"/>
              </w:rPr>
              <w:t xml:space="preserve"> </w:t>
            </w:r>
            <w:r>
              <w:t>l’administration</w:t>
            </w:r>
            <w:r>
              <w:rPr>
                <w:spacing w:val="-8"/>
              </w:rPr>
              <w:t xml:space="preserve"> </w:t>
            </w:r>
            <w:r>
              <w:t>lors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l’admission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pendant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séjour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résidents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;</w:t>
            </w:r>
          </w:p>
        </w:tc>
      </w:tr>
      <w:tr w:rsidR="005D7EE8" w14:paraId="1503560D" w14:textId="77777777">
        <w:trPr>
          <w:trHeight w:val="1072"/>
        </w:trPr>
        <w:tc>
          <w:tcPr>
            <w:tcW w:w="3300" w:type="dxa"/>
          </w:tcPr>
          <w:p w14:paraId="1AF0B06F" w14:textId="77777777" w:rsidR="005D7EE8" w:rsidRDefault="00000000">
            <w:pPr>
              <w:pStyle w:val="TableParagraph"/>
              <w:spacing w:before="1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Soutenir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responsable</w:t>
            </w:r>
          </w:p>
          <w:p w14:paraId="1EAD4E32" w14:textId="77777777" w:rsidR="005D7EE8" w:rsidRDefault="00000000">
            <w:pPr>
              <w:pStyle w:val="TableParagraph"/>
              <w:ind w:left="107" w:righ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hiérarchique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dans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l’optimalisation des services aux résidents</w:t>
            </w:r>
          </w:p>
        </w:tc>
        <w:tc>
          <w:tcPr>
            <w:tcW w:w="10919" w:type="dxa"/>
          </w:tcPr>
          <w:p w14:paraId="799D9B0B" w14:textId="77777777" w:rsidR="005D7EE8" w:rsidRDefault="00000000">
            <w:pPr>
              <w:pStyle w:val="TableParagraph"/>
              <w:spacing w:line="268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concerte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collègues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propos</w:t>
            </w:r>
            <w:r>
              <w:rPr>
                <w:spacing w:val="-3"/>
              </w:rPr>
              <w:t xml:space="preserve"> </w:t>
            </w:r>
            <w:r>
              <w:t>d’expériences,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problèmes,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plaintes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résidents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des</w:t>
            </w:r>
          </w:p>
          <w:p w14:paraId="2E51EEC2" w14:textId="77777777" w:rsidR="005D7EE8" w:rsidRDefault="00000000">
            <w:pPr>
              <w:pStyle w:val="TableParagraph"/>
            </w:pPr>
            <w:r>
              <w:t>activités</w:t>
            </w:r>
            <w:r>
              <w:rPr>
                <w:spacing w:val="-9"/>
              </w:rPr>
              <w:t xml:space="preserve"> </w:t>
            </w:r>
            <w:r>
              <w:t>communes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18414266" w14:textId="77777777" w:rsidR="005D7EE8" w:rsidRDefault="00000000">
            <w:pPr>
              <w:pStyle w:val="TableParagraph"/>
              <w:spacing w:line="267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3"/>
              </w:rPr>
              <w:t xml:space="preserve"> </w:t>
            </w:r>
            <w:r>
              <w:t>Trouve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responsable</w:t>
            </w:r>
            <w:r>
              <w:rPr>
                <w:spacing w:val="-5"/>
              </w:rPr>
              <w:t xml:space="preserve"> </w:t>
            </w:r>
            <w:r>
              <w:t>hiérarchique,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possibilités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optimaliser</w:t>
            </w:r>
            <w:r>
              <w:rPr>
                <w:spacing w:val="-5"/>
              </w:rPr>
              <w:t xml:space="preserve"> </w:t>
            </w:r>
            <w:r>
              <w:t>l’efficacité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l’unité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1A9D0631" w14:textId="77777777" w:rsidR="005D7EE8" w:rsidRDefault="00000000">
            <w:pPr>
              <w:pStyle w:val="TableParagraph"/>
              <w:spacing w:line="248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5"/>
              </w:rPr>
              <w:t xml:space="preserve"> </w:t>
            </w:r>
            <w:r>
              <w:t>Participe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divers</w:t>
            </w:r>
            <w:r>
              <w:rPr>
                <w:spacing w:val="-5"/>
              </w:rPr>
              <w:t xml:space="preserve"> </w:t>
            </w:r>
            <w:r>
              <w:t>groupes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travail</w:t>
            </w:r>
            <w:r>
              <w:rPr>
                <w:spacing w:val="-8"/>
              </w:rPr>
              <w:t xml:space="preserve"> </w:t>
            </w:r>
            <w:r>
              <w:t>multidisciplinaires</w:t>
            </w:r>
            <w:r>
              <w:rPr>
                <w:spacing w:val="-4"/>
              </w:rPr>
              <w:t xml:space="preserve"> </w:t>
            </w:r>
            <w:r>
              <w:t>internes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externes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;</w:t>
            </w:r>
          </w:p>
        </w:tc>
      </w:tr>
      <w:tr w:rsidR="005D7EE8" w14:paraId="4CB08BA4" w14:textId="77777777">
        <w:trPr>
          <w:trHeight w:val="1449"/>
        </w:trPr>
        <w:tc>
          <w:tcPr>
            <w:tcW w:w="3300" w:type="dxa"/>
          </w:tcPr>
          <w:p w14:paraId="3C08F8CE" w14:textId="77777777" w:rsidR="005D7EE8" w:rsidRDefault="00000000">
            <w:pPr>
              <w:pStyle w:val="TableParagraph"/>
              <w:ind w:left="107" w:righ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Effectuer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tâches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infirmières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et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soignantes</w:t>
            </w:r>
          </w:p>
        </w:tc>
        <w:tc>
          <w:tcPr>
            <w:tcW w:w="10919" w:type="dxa"/>
          </w:tcPr>
          <w:p w14:paraId="3F3DC6A3" w14:textId="77777777" w:rsidR="005D7EE8" w:rsidRDefault="00000000">
            <w:pPr>
              <w:pStyle w:val="TableParagraph"/>
              <w:spacing w:before="1" w:line="267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Soigne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résidents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3FFA1FD9" w14:textId="77777777" w:rsidR="005D7EE8" w:rsidRDefault="00000000">
            <w:pPr>
              <w:pStyle w:val="TableParagraph"/>
              <w:spacing w:line="267" w:lineRule="exact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1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concerte</w:t>
            </w:r>
            <w:r>
              <w:rPr>
                <w:spacing w:val="-6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médecins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collaborateurs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sujet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traitement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résidents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79A4B05B" w14:textId="77777777" w:rsidR="005D7EE8" w:rsidRDefault="00000000">
            <w:pPr>
              <w:pStyle w:val="TableParagraph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2"/>
              </w:rPr>
              <w:t xml:space="preserve"> </w:t>
            </w:r>
            <w:r>
              <w:t>Informe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proches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résidents</w:t>
            </w:r>
            <w:r>
              <w:rPr>
                <w:spacing w:val="-4"/>
              </w:rPr>
              <w:t xml:space="preserve"> </w:t>
            </w:r>
            <w:r>
              <w:t>concernant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autres,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soins</w:t>
            </w:r>
            <w:r>
              <w:rPr>
                <w:spacing w:val="-5"/>
              </w:rPr>
              <w:t xml:space="preserve"> </w:t>
            </w:r>
            <w:r>
              <w:t>nécessaires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3E0E7BCF" w14:textId="77777777" w:rsidR="005D7EE8" w:rsidRDefault="00000000">
            <w:pPr>
              <w:pStyle w:val="TableParagraph"/>
              <w:spacing w:before="42"/>
            </w:pPr>
            <w:r>
              <w:rPr>
                <w:rFonts w:ascii="Cambria Math" w:eastAsia="Cambria Math" w:hAnsi="Cambria Math" w:cs="Cambria Math"/>
              </w:rPr>
              <w:t>⦁</w:t>
            </w:r>
            <w:r>
              <w:rPr>
                <w:rFonts w:ascii="Cambria Math" w:eastAsia="Cambria Math" w:hAnsi="Cambria Math" w:cs="Cambria Math"/>
                <w:spacing w:val="-1"/>
              </w:rPr>
              <w:t xml:space="preserve"> </w:t>
            </w:r>
            <w:r>
              <w:t>Discute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résidents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membres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leurs</w:t>
            </w:r>
            <w:r>
              <w:rPr>
                <w:spacing w:val="-6"/>
              </w:rPr>
              <w:t xml:space="preserve"> </w:t>
            </w:r>
            <w:r>
              <w:t>proches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soutenir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;</w:t>
            </w:r>
          </w:p>
        </w:tc>
      </w:tr>
    </w:tbl>
    <w:p w14:paraId="2BE9EB72" w14:textId="77777777" w:rsidR="005D7EE8" w:rsidRDefault="005D7EE8">
      <w:pPr>
        <w:sectPr w:rsidR="005D7EE8">
          <w:pgSz w:w="16840" w:h="11910" w:orient="landscape"/>
          <w:pgMar w:top="920" w:right="1160" w:bottom="280" w:left="1180" w:header="718" w:footer="0" w:gutter="0"/>
          <w:cols w:space="720"/>
        </w:sectPr>
      </w:pPr>
    </w:p>
    <w:p w14:paraId="47FA3839" w14:textId="77777777" w:rsidR="005D7EE8" w:rsidRDefault="005D7EE8">
      <w:pPr>
        <w:pStyle w:val="Corpsdetexte"/>
        <w:rPr>
          <w:sz w:val="20"/>
        </w:rPr>
      </w:pPr>
    </w:p>
    <w:p w14:paraId="654BCB4E" w14:textId="77777777" w:rsidR="005D7EE8" w:rsidRDefault="005D7EE8">
      <w:pPr>
        <w:pStyle w:val="Corpsdetexte"/>
        <w:spacing w:before="3"/>
        <w:rPr>
          <w:sz w:val="20"/>
        </w:rPr>
      </w:pPr>
    </w:p>
    <w:p w14:paraId="27C35F0E" w14:textId="77777777" w:rsidR="005D7EE8" w:rsidRDefault="00000000">
      <w:pPr>
        <w:pStyle w:val="Corpsdetexte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1C9C43" wp14:editId="4BA37CFF">
                <wp:extent cx="9036050" cy="177165"/>
                <wp:effectExtent l="9525" t="0" r="0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1771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DA4DA" w14:textId="77777777" w:rsidR="005D7EE8" w:rsidRDefault="00000000">
                            <w:pPr>
                              <w:spacing w:before="19"/>
                              <w:ind w:left="5388" w:right="539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VOS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COMPÉTENCES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1C9C43" id="Textbox 7" o:spid="_x0000_s1029" type="#_x0000_t202" style="width:711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" fillcolor="#ff9" strokeweight=".16931mm">
                <v:path arrowok="t"/>
                <v:textbox inset="0,0,0,0">
                  <w:txbxContent>
                    <w:p w14:paraId="201DA4DA" w14:textId="77777777" w:rsidR="005D7EE8" w:rsidRDefault="00000000">
                      <w:pPr>
                        <w:spacing w:before="19"/>
                        <w:ind w:left="5388" w:right="539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VOS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20"/>
                        </w:rPr>
                        <w:t>COMPÉTENCES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226F43" w14:textId="77777777" w:rsidR="005D7EE8" w:rsidRDefault="005D7EE8">
      <w:pPr>
        <w:pStyle w:val="Corpsdetexte"/>
        <w:spacing w:before="8"/>
        <w:rPr>
          <w:sz w:val="28"/>
        </w:rPr>
      </w:pPr>
    </w:p>
    <w:p w14:paraId="7D130247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90"/>
        <w:rPr>
          <w:sz w:val="24"/>
        </w:rPr>
      </w:pPr>
      <w:r>
        <w:rPr>
          <w:sz w:val="24"/>
        </w:rPr>
        <w:t>Empathie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écoute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D4B4CAF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Qualités</w:t>
      </w:r>
      <w:r>
        <w:rPr>
          <w:spacing w:val="-1"/>
          <w:sz w:val="24"/>
        </w:rPr>
        <w:t xml:space="preserve"> </w:t>
      </w:r>
      <w:r>
        <w:rPr>
          <w:sz w:val="24"/>
        </w:rPr>
        <w:t>relationnelles</w:t>
      </w:r>
      <w:r>
        <w:rPr>
          <w:spacing w:val="-1"/>
          <w:sz w:val="24"/>
        </w:rPr>
        <w:t xml:space="preserve"> </w:t>
      </w:r>
      <w:r>
        <w:rPr>
          <w:sz w:val="24"/>
        </w:rPr>
        <w:t>et maitrise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soi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CC9CF2F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Autonomie</w:t>
      </w:r>
      <w:r>
        <w:rPr>
          <w:spacing w:val="-4"/>
          <w:sz w:val="24"/>
        </w:rPr>
        <w:t xml:space="preserve"> </w:t>
      </w:r>
      <w:r>
        <w:rPr>
          <w:sz w:val="24"/>
        </w:rPr>
        <w:t>et Initiative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551E1058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interdisciplinaire </w:t>
      </w:r>
      <w:r>
        <w:rPr>
          <w:spacing w:val="-10"/>
          <w:sz w:val="24"/>
        </w:rPr>
        <w:t>;</w:t>
      </w:r>
    </w:p>
    <w:p w14:paraId="7D65EABD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1"/>
        <w:rPr>
          <w:sz w:val="24"/>
        </w:rPr>
      </w:pPr>
      <w:r>
        <w:rPr>
          <w:sz w:val="24"/>
        </w:rPr>
        <w:t>Aptitudes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travail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équipe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9EB4EA5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Discrétion,</w:t>
      </w:r>
      <w:r>
        <w:rPr>
          <w:spacing w:val="-3"/>
          <w:sz w:val="24"/>
        </w:rPr>
        <w:t xml:space="preserve"> </w:t>
      </w:r>
      <w:r>
        <w:rPr>
          <w:sz w:val="24"/>
        </w:rPr>
        <w:t>loyauté,</w:t>
      </w:r>
      <w:r>
        <w:rPr>
          <w:spacing w:val="-2"/>
          <w:sz w:val="24"/>
        </w:rPr>
        <w:t xml:space="preserve"> droiture.</w:t>
      </w:r>
    </w:p>
    <w:p w14:paraId="6334DEB0" w14:textId="77777777" w:rsidR="005D7EE8" w:rsidRDefault="00000000">
      <w:pPr>
        <w:pStyle w:val="Corpsdetexte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FF277D" wp14:editId="2C9AD2FC">
                <wp:simplePos x="0" y="0"/>
                <wp:positionH relativeFrom="page">
                  <wp:posOffset>829055</wp:posOffset>
                </wp:positionH>
                <wp:positionV relativeFrom="paragraph">
                  <wp:posOffset>151490</wp:posOffset>
                </wp:positionV>
                <wp:extent cx="9036050" cy="177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1771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FB01A4" w14:textId="77777777" w:rsidR="005D7EE8" w:rsidRDefault="00000000">
                            <w:pPr>
                              <w:spacing w:before="19"/>
                              <w:ind w:left="5388" w:right="5393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APTITUDES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LIEES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FONCTION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F277D" id="Textbox 8" o:spid="_x0000_s1030" type="#_x0000_t202" style="position:absolute;margin-left:65.3pt;margin-top:11.95pt;width:711.5pt;height:13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" fillcolor="#ff9" strokeweight=".16931mm">
                <v:path arrowok="t"/>
                <v:textbox inset="0,0,0,0">
                  <w:txbxContent>
                    <w:p w14:paraId="2BFB01A4" w14:textId="77777777" w:rsidR="005D7EE8" w:rsidRDefault="00000000">
                      <w:pPr>
                        <w:spacing w:before="19"/>
                        <w:ind w:left="5388" w:right="5393"/>
                        <w:jc w:val="center"/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APTITUDES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LIEES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0"/>
                        </w:rPr>
                        <w:t>FONCTION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500277" w14:textId="77777777" w:rsidR="005D7EE8" w:rsidRDefault="005D7EE8">
      <w:pPr>
        <w:pStyle w:val="Corpsdetexte"/>
        <w:spacing w:before="6"/>
        <w:rPr>
          <w:sz w:val="12"/>
        </w:rPr>
      </w:pPr>
    </w:p>
    <w:p w14:paraId="5E7B8B16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90"/>
        <w:rPr>
          <w:sz w:val="24"/>
        </w:rPr>
      </w:pPr>
      <w:r>
        <w:rPr>
          <w:sz w:val="24"/>
        </w:rPr>
        <w:t>Travaille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méthodique</w:t>
      </w:r>
    </w:p>
    <w:p w14:paraId="4493AE92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un exemple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l’équipe</w:t>
      </w:r>
    </w:p>
    <w:p w14:paraId="709D003C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soucie</w:t>
      </w:r>
      <w:r>
        <w:rPr>
          <w:spacing w:val="-1"/>
          <w:sz w:val="24"/>
        </w:rPr>
        <w:t xml:space="preserve"> </w:t>
      </w:r>
      <w:r>
        <w:rPr>
          <w:sz w:val="24"/>
        </w:rPr>
        <w:t>d’améliorer</w:t>
      </w:r>
      <w:r>
        <w:rPr>
          <w:spacing w:val="-1"/>
          <w:sz w:val="24"/>
        </w:rPr>
        <w:t xml:space="preserve"> </w:t>
      </w:r>
      <w:r>
        <w:rPr>
          <w:sz w:val="24"/>
        </w:rPr>
        <w:t>l’organisation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place</w:t>
      </w:r>
    </w:p>
    <w:p w14:paraId="521EFEE6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spacing w:before="1"/>
        <w:rPr>
          <w:sz w:val="24"/>
        </w:rPr>
      </w:pPr>
      <w:r>
        <w:rPr>
          <w:sz w:val="24"/>
        </w:rPr>
        <w:t>Évalue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travail</w:t>
      </w:r>
      <w:r>
        <w:rPr>
          <w:spacing w:val="-1"/>
          <w:sz w:val="24"/>
        </w:rPr>
        <w:t xml:space="preserve"> </w:t>
      </w:r>
      <w:r>
        <w:rPr>
          <w:sz w:val="24"/>
        </w:rPr>
        <w:t>réalisé au</w:t>
      </w:r>
      <w:r>
        <w:rPr>
          <w:spacing w:val="-1"/>
          <w:sz w:val="24"/>
        </w:rPr>
        <w:t xml:space="preserve"> </w:t>
      </w:r>
      <w:r>
        <w:rPr>
          <w:sz w:val="24"/>
        </w:rPr>
        <w:t>quotidien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ajustements </w:t>
      </w:r>
      <w:r>
        <w:rPr>
          <w:spacing w:val="-2"/>
          <w:sz w:val="24"/>
        </w:rPr>
        <w:t>nécessaires</w:t>
      </w:r>
    </w:p>
    <w:p w14:paraId="0A259633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Accomplit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travail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qualité</w:t>
      </w:r>
    </w:p>
    <w:p w14:paraId="5EFFD16E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Travaille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manière</w:t>
      </w:r>
      <w:r>
        <w:rPr>
          <w:spacing w:val="-2"/>
          <w:sz w:val="24"/>
        </w:rPr>
        <w:t xml:space="preserve"> </w:t>
      </w:r>
      <w:r>
        <w:rPr>
          <w:sz w:val="24"/>
        </w:rPr>
        <w:t>précise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rigoureuse</w:t>
      </w:r>
    </w:p>
    <w:p w14:paraId="17125DED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Collabore</w:t>
      </w:r>
      <w:r>
        <w:rPr>
          <w:spacing w:val="-5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son équipe</w:t>
      </w:r>
      <w:r>
        <w:rPr>
          <w:spacing w:val="-2"/>
          <w:sz w:val="24"/>
        </w:rPr>
        <w:t xml:space="preserve"> </w:t>
      </w:r>
      <w:r>
        <w:rPr>
          <w:sz w:val="24"/>
        </w:rPr>
        <w:t>et contribue au</w:t>
      </w:r>
      <w:r>
        <w:rPr>
          <w:spacing w:val="-1"/>
          <w:sz w:val="24"/>
        </w:rPr>
        <w:t xml:space="preserve"> </w:t>
      </w:r>
      <w:r>
        <w:rPr>
          <w:sz w:val="24"/>
        </w:rPr>
        <w:t>maintien d’un</w:t>
      </w:r>
      <w:r>
        <w:rPr>
          <w:spacing w:val="-1"/>
          <w:sz w:val="24"/>
        </w:rPr>
        <w:t xml:space="preserve"> </w:t>
      </w:r>
      <w:r>
        <w:rPr>
          <w:sz w:val="24"/>
        </w:rPr>
        <w:t>environnement</w:t>
      </w:r>
      <w:r>
        <w:rPr>
          <w:spacing w:val="1"/>
          <w:sz w:val="24"/>
        </w:rPr>
        <w:t xml:space="preserve"> </w:t>
      </w:r>
      <w:r>
        <w:rPr>
          <w:sz w:val="24"/>
        </w:rPr>
        <w:t>de travail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agréable</w:t>
      </w:r>
    </w:p>
    <w:p w14:paraId="36AA1554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Communique</w:t>
      </w:r>
      <w:r>
        <w:rPr>
          <w:spacing w:val="-4"/>
          <w:sz w:val="24"/>
        </w:rPr>
        <w:t xml:space="preserve"> </w:t>
      </w:r>
      <w:r>
        <w:rPr>
          <w:sz w:val="24"/>
        </w:rPr>
        <w:t>aisément avec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hiérarchie,</w:t>
      </w:r>
      <w:r>
        <w:rPr>
          <w:spacing w:val="-2"/>
          <w:sz w:val="24"/>
        </w:rPr>
        <w:t xml:space="preserve"> </w:t>
      </w:r>
      <w:r>
        <w:rPr>
          <w:sz w:val="24"/>
        </w:rPr>
        <w:t>l’IC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équipe.</w:t>
      </w:r>
    </w:p>
    <w:p w14:paraId="36011540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Donne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consignes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l’équipe</w:t>
      </w:r>
      <w:r>
        <w:rPr>
          <w:spacing w:val="-1"/>
          <w:sz w:val="24"/>
        </w:rPr>
        <w:t xml:space="preserve"> </w:t>
      </w:r>
      <w:r>
        <w:rPr>
          <w:sz w:val="24"/>
        </w:rPr>
        <w:t>et contrôle</w:t>
      </w:r>
      <w:r>
        <w:rPr>
          <w:spacing w:val="-1"/>
          <w:sz w:val="24"/>
        </w:rPr>
        <w:t xml:space="preserve"> </w:t>
      </w:r>
      <w:r>
        <w:rPr>
          <w:sz w:val="24"/>
        </w:rPr>
        <w:t>leur</w:t>
      </w:r>
      <w:r>
        <w:rPr>
          <w:spacing w:val="-1"/>
          <w:sz w:val="24"/>
        </w:rPr>
        <w:t xml:space="preserve"> </w:t>
      </w:r>
      <w:r>
        <w:rPr>
          <w:sz w:val="24"/>
        </w:rPr>
        <w:t>bonne</w:t>
      </w:r>
      <w:r>
        <w:rPr>
          <w:spacing w:val="-2"/>
          <w:sz w:val="24"/>
        </w:rPr>
        <w:t xml:space="preserve"> </w:t>
      </w:r>
      <w:r>
        <w:rPr>
          <w:sz w:val="24"/>
        </w:rPr>
        <w:t>compréhension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application</w:t>
      </w:r>
    </w:p>
    <w:p w14:paraId="62991B01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Sait</w:t>
      </w:r>
      <w:r>
        <w:rPr>
          <w:spacing w:val="-1"/>
          <w:sz w:val="24"/>
        </w:rPr>
        <w:t xml:space="preserve"> </w:t>
      </w:r>
      <w:r>
        <w:rPr>
          <w:sz w:val="24"/>
        </w:rPr>
        <w:t>s’investir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fonction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fait</w:t>
      </w:r>
      <w:r>
        <w:rPr>
          <w:spacing w:val="-1"/>
          <w:sz w:val="24"/>
        </w:rPr>
        <w:t xml:space="preserve"> </w:t>
      </w:r>
      <w:r>
        <w:rPr>
          <w:sz w:val="24"/>
        </w:rPr>
        <w:t>preuve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flexibilité</w:t>
      </w:r>
    </w:p>
    <w:p w14:paraId="26ADDEA4" w14:textId="77777777" w:rsidR="005D7EE8" w:rsidRDefault="00000000">
      <w:pPr>
        <w:pStyle w:val="Paragraphedeliste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Fait</w:t>
      </w:r>
      <w:r>
        <w:rPr>
          <w:spacing w:val="-1"/>
          <w:sz w:val="24"/>
        </w:rPr>
        <w:t xml:space="preserve"> </w:t>
      </w:r>
      <w:r>
        <w:rPr>
          <w:sz w:val="24"/>
        </w:rPr>
        <w:t>preuve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droiture,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réserve,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respect.</w:t>
      </w:r>
    </w:p>
    <w:p w14:paraId="7742F4EB" w14:textId="77777777" w:rsidR="005D7EE8" w:rsidRDefault="00000000">
      <w:pPr>
        <w:pStyle w:val="Corpsdetexte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9CC897" wp14:editId="7BC827C9">
                <wp:simplePos x="0" y="0"/>
                <wp:positionH relativeFrom="page">
                  <wp:posOffset>829055</wp:posOffset>
                </wp:positionH>
                <wp:positionV relativeFrom="paragraph">
                  <wp:posOffset>180765</wp:posOffset>
                </wp:positionV>
                <wp:extent cx="9036050" cy="20574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2A99C6" w14:textId="77777777" w:rsidR="005D7EE8" w:rsidRDefault="00000000">
                            <w:pPr>
                              <w:spacing w:before="18"/>
                              <w:ind w:left="5353" w:right="5353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L’ON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 xml:space="preserve"> PROPOSE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CC897" id="Textbox 9" o:spid="_x0000_s1031" type="#_x0000_t202" style="position:absolute;margin-left:65.3pt;margin-top:14.25pt;width:711.5pt;height:16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" filled="f" strokeweight=".16931mm">
                <v:path arrowok="t"/>
                <v:textbox inset="0,0,0,0">
                  <w:txbxContent>
                    <w:p w14:paraId="1A2A99C6" w14:textId="77777777" w:rsidR="005D7EE8" w:rsidRDefault="00000000">
                      <w:pPr>
                        <w:spacing w:before="18"/>
                        <w:ind w:left="5353" w:right="5353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L’ON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VOUS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PROPOSE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BAD62D" w14:textId="77777777" w:rsidR="005D7EE8" w:rsidRDefault="005D7EE8">
      <w:pPr>
        <w:pStyle w:val="Corpsdetexte"/>
        <w:spacing w:before="6"/>
        <w:rPr>
          <w:sz w:val="16"/>
        </w:rPr>
      </w:pPr>
    </w:p>
    <w:p w14:paraId="40B77176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90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CDI</w:t>
      </w:r>
      <w:r>
        <w:rPr>
          <w:spacing w:val="-6"/>
          <w:sz w:val="24"/>
        </w:rPr>
        <w:t xml:space="preserve"> </w:t>
      </w:r>
      <w:r>
        <w:rPr>
          <w:sz w:val="24"/>
        </w:rPr>
        <w:t>dans une</w:t>
      </w:r>
      <w:r>
        <w:rPr>
          <w:spacing w:val="-1"/>
          <w:sz w:val="24"/>
        </w:rPr>
        <w:t xml:space="preserve"> </w:t>
      </w:r>
      <w:r>
        <w:rPr>
          <w:sz w:val="24"/>
        </w:rPr>
        <w:t>MRS familiale située</w:t>
      </w:r>
      <w:r>
        <w:rPr>
          <w:spacing w:val="-2"/>
          <w:sz w:val="24"/>
        </w:rPr>
        <w:t xml:space="preserve"> </w:t>
      </w:r>
      <w:r>
        <w:rPr>
          <w:sz w:val="24"/>
        </w:rPr>
        <w:t>dans un cadre</w:t>
      </w:r>
      <w:r>
        <w:rPr>
          <w:spacing w:val="-2"/>
          <w:sz w:val="24"/>
        </w:rPr>
        <w:t xml:space="preserve"> </w:t>
      </w:r>
      <w:r>
        <w:rPr>
          <w:sz w:val="24"/>
        </w:rPr>
        <w:t>verdoyant et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calme.</w:t>
      </w:r>
    </w:p>
    <w:p w14:paraId="58889209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40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philosophie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travail basée</w:t>
      </w:r>
      <w:r>
        <w:rPr>
          <w:spacing w:val="-1"/>
          <w:sz w:val="24"/>
        </w:rPr>
        <w:t xml:space="preserve"> </w:t>
      </w:r>
      <w:r>
        <w:rPr>
          <w:sz w:val="24"/>
        </w:rPr>
        <w:t>sur la</w:t>
      </w:r>
      <w:r>
        <w:rPr>
          <w:spacing w:val="-1"/>
          <w:sz w:val="24"/>
        </w:rPr>
        <w:t xml:space="preserve"> </w:t>
      </w:r>
      <w:r>
        <w:rPr>
          <w:sz w:val="24"/>
        </w:rPr>
        <w:t>méthode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"Tubbe"</w:t>
      </w:r>
    </w:p>
    <w:p w14:paraId="0A5738C4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41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proximité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direction.</w:t>
      </w:r>
    </w:p>
    <w:p w14:paraId="4F297458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41"/>
        <w:rPr>
          <w:sz w:val="24"/>
        </w:rPr>
      </w:pPr>
      <w:r>
        <w:rPr>
          <w:sz w:val="24"/>
        </w:rPr>
        <w:t>Salaire</w:t>
      </w:r>
      <w:r>
        <w:rPr>
          <w:spacing w:val="-3"/>
          <w:sz w:val="24"/>
        </w:rPr>
        <w:t xml:space="preserve"> </w:t>
      </w:r>
      <w:r>
        <w:rPr>
          <w:sz w:val="24"/>
        </w:rPr>
        <w:t>IFIC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16.</w:t>
      </w:r>
    </w:p>
    <w:p w14:paraId="04613634" w14:textId="77777777" w:rsidR="005D7EE8" w:rsidRDefault="005D7EE8">
      <w:pPr>
        <w:rPr>
          <w:sz w:val="24"/>
        </w:rPr>
        <w:sectPr w:rsidR="005D7EE8">
          <w:pgSz w:w="16840" w:h="11910" w:orient="landscape"/>
          <w:pgMar w:top="920" w:right="1160" w:bottom="280" w:left="1180" w:header="718" w:footer="0" w:gutter="0"/>
          <w:cols w:space="720"/>
        </w:sectPr>
      </w:pPr>
    </w:p>
    <w:p w14:paraId="20692164" w14:textId="77777777" w:rsidR="005D7EE8" w:rsidRDefault="005D7EE8">
      <w:pPr>
        <w:pStyle w:val="Corpsdetexte"/>
        <w:spacing w:before="2"/>
        <w:rPr>
          <w:sz w:val="12"/>
        </w:rPr>
      </w:pPr>
    </w:p>
    <w:p w14:paraId="7C32AB27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90"/>
        <w:rPr>
          <w:sz w:val="24"/>
        </w:rPr>
      </w:pPr>
      <w:r>
        <w:rPr>
          <w:sz w:val="24"/>
        </w:rPr>
        <w:t>Sursalaires</w:t>
      </w:r>
      <w:r>
        <w:rPr>
          <w:spacing w:val="-2"/>
          <w:sz w:val="24"/>
        </w:rPr>
        <w:t xml:space="preserve"> </w:t>
      </w:r>
      <w:r>
        <w:rPr>
          <w:sz w:val="24"/>
        </w:rPr>
        <w:t>mensuels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11%</w:t>
      </w:r>
    </w:p>
    <w:p w14:paraId="3EDCEF5A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41"/>
        <w:rPr>
          <w:sz w:val="24"/>
        </w:rPr>
      </w:pPr>
      <w:r>
        <w:rPr>
          <w:sz w:val="24"/>
        </w:rPr>
        <w:t>Congés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supplémentaires</w:t>
      </w:r>
    </w:p>
    <w:p w14:paraId="3CD73706" w14:textId="77777777" w:rsidR="005D7EE8" w:rsidRDefault="00000000">
      <w:pPr>
        <w:pStyle w:val="Paragraphedeliste"/>
        <w:numPr>
          <w:ilvl w:val="1"/>
          <w:numId w:val="1"/>
        </w:numPr>
        <w:tabs>
          <w:tab w:val="left" w:pos="1318"/>
        </w:tabs>
        <w:spacing w:before="43"/>
        <w:rPr>
          <w:sz w:val="24"/>
        </w:rPr>
      </w:pPr>
      <w:r>
        <w:rPr>
          <w:sz w:val="24"/>
        </w:rPr>
        <w:t>Parking</w:t>
      </w:r>
      <w:r>
        <w:rPr>
          <w:spacing w:val="-2"/>
          <w:sz w:val="24"/>
        </w:rPr>
        <w:t xml:space="preserve"> gratuit</w:t>
      </w:r>
    </w:p>
    <w:sectPr w:rsidR="005D7EE8">
      <w:pgSz w:w="16840" w:h="11910" w:orient="landscape"/>
      <w:pgMar w:top="920" w:right="1160" w:bottom="280" w:left="11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8FE1" w14:textId="77777777" w:rsidR="00952DC7" w:rsidRDefault="00952DC7">
      <w:r>
        <w:separator/>
      </w:r>
    </w:p>
  </w:endnote>
  <w:endnote w:type="continuationSeparator" w:id="0">
    <w:p w14:paraId="30EB273A" w14:textId="77777777" w:rsidR="00952DC7" w:rsidRDefault="0095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4BF1" w14:textId="77777777" w:rsidR="00952DC7" w:rsidRDefault="00952DC7">
      <w:r>
        <w:separator/>
      </w:r>
    </w:p>
  </w:footnote>
  <w:footnote w:type="continuationSeparator" w:id="0">
    <w:p w14:paraId="58BF7265" w14:textId="77777777" w:rsidR="00952DC7" w:rsidRDefault="0095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D0BB" w14:textId="77777777" w:rsidR="005D7EE8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02D3675" wp14:editId="118F1314">
              <wp:simplePos x="0" y="0"/>
              <wp:positionH relativeFrom="page">
                <wp:posOffset>9691116</wp:posOffset>
              </wp:positionH>
              <wp:positionV relativeFrom="page">
                <wp:posOffset>443033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7BD0" w14:textId="77777777" w:rsidR="005D7EE8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D36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63.1pt;margin-top:34.9pt;width:12pt;height:13.0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AZVQtI3wAAAAsBAAAP&#10;AAAAAAAAAAAAAAAAAOsDAABkcnMvZG93bnJldi54bWxQSwUGAAAAAAQABADzAAAA9wQAAAAA&#10;" filled="f" stroked="f">
              <v:textbox inset="0,0,0,0">
                <w:txbxContent>
                  <w:p w14:paraId="23E67BD0" w14:textId="77777777" w:rsidR="005D7EE8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5B02"/>
    <w:multiLevelType w:val="hybridMultilevel"/>
    <w:tmpl w:val="431CF484"/>
    <w:lvl w:ilvl="0" w:tplc="FB7422D0">
      <w:numFmt w:val="bullet"/>
      <w:lvlText w:val=""/>
      <w:lvlJc w:val="left"/>
      <w:pPr>
        <w:ind w:left="946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DE61B88">
      <w:numFmt w:val="bullet"/>
      <w:lvlText w:val="•"/>
      <w:lvlJc w:val="left"/>
      <w:pPr>
        <w:ind w:left="2295" w:hanging="276"/>
      </w:pPr>
      <w:rPr>
        <w:rFonts w:hint="default"/>
        <w:lang w:val="fr-FR" w:eastAsia="en-US" w:bidi="ar-SA"/>
      </w:rPr>
    </w:lvl>
    <w:lvl w:ilvl="2" w:tplc="70E69936">
      <w:numFmt w:val="bullet"/>
      <w:lvlText w:val="•"/>
      <w:lvlJc w:val="left"/>
      <w:pPr>
        <w:ind w:left="3651" w:hanging="276"/>
      </w:pPr>
      <w:rPr>
        <w:rFonts w:hint="default"/>
        <w:lang w:val="fr-FR" w:eastAsia="en-US" w:bidi="ar-SA"/>
      </w:rPr>
    </w:lvl>
    <w:lvl w:ilvl="3" w:tplc="185E3F38">
      <w:numFmt w:val="bullet"/>
      <w:lvlText w:val="•"/>
      <w:lvlJc w:val="left"/>
      <w:pPr>
        <w:ind w:left="5007" w:hanging="276"/>
      </w:pPr>
      <w:rPr>
        <w:rFonts w:hint="default"/>
        <w:lang w:val="fr-FR" w:eastAsia="en-US" w:bidi="ar-SA"/>
      </w:rPr>
    </w:lvl>
    <w:lvl w:ilvl="4" w:tplc="AD80918A">
      <w:numFmt w:val="bullet"/>
      <w:lvlText w:val="•"/>
      <w:lvlJc w:val="left"/>
      <w:pPr>
        <w:ind w:left="6363" w:hanging="276"/>
      </w:pPr>
      <w:rPr>
        <w:rFonts w:hint="default"/>
        <w:lang w:val="fr-FR" w:eastAsia="en-US" w:bidi="ar-SA"/>
      </w:rPr>
    </w:lvl>
    <w:lvl w:ilvl="5" w:tplc="C15C9450">
      <w:numFmt w:val="bullet"/>
      <w:lvlText w:val="•"/>
      <w:lvlJc w:val="left"/>
      <w:pPr>
        <w:ind w:left="7719" w:hanging="276"/>
      </w:pPr>
      <w:rPr>
        <w:rFonts w:hint="default"/>
        <w:lang w:val="fr-FR" w:eastAsia="en-US" w:bidi="ar-SA"/>
      </w:rPr>
    </w:lvl>
    <w:lvl w:ilvl="6" w:tplc="46B637DE">
      <w:numFmt w:val="bullet"/>
      <w:lvlText w:val="•"/>
      <w:lvlJc w:val="left"/>
      <w:pPr>
        <w:ind w:left="9075" w:hanging="276"/>
      </w:pPr>
      <w:rPr>
        <w:rFonts w:hint="default"/>
        <w:lang w:val="fr-FR" w:eastAsia="en-US" w:bidi="ar-SA"/>
      </w:rPr>
    </w:lvl>
    <w:lvl w:ilvl="7" w:tplc="B1B873A4">
      <w:numFmt w:val="bullet"/>
      <w:lvlText w:val="•"/>
      <w:lvlJc w:val="left"/>
      <w:pPr>
        <w:ind w:left="10430" w:hanging="276"/>
      </w:pPr>
      <w:rPr>
        <w:rFonts w:hint="default"/>
        <w:lang w:val="fr-FR" w:eastAsia="en-US" w:bidi="ar-SA"/>
      </w:rPr>
    </w:lvl>
    <w:lvl w:ilvl="8" w:tplc="B8309E74">
      <w:numFmt w:val="bullet"/>
      <w:lvlText w:val="•"/>
      <w:lvlJc w:val="left"/>
      <w:pPr>
        <w:ind w:left="11786" w:hanging="276"/>
      </w:pPr>
      <w:rPr>
        <w:rFonts w:hint="default"/>
        <w:lang w:val="fr-FR" w:eastAsia="en-US" w:bidi="ar-SA"/>
      </w:rPr>
    </w:lvl>
  </w:abstractNum>
  <w:abstractNum w:abstractNumId="1" w15:restartNumberingAfterBreak="0">
    <w:nsid w:val="5186579D"/>
    <w:multiLevelType w:val="hybridMultilevel"/>
    <w:tmpl w:val="B97EA5DC"/>
    <w:lvl w:ilvl="0" w:tplc="78B40B4A">
      <w:numFmt w:val="bullet"/>
      <w:lvlText w:val="-"/>
      <w:lvlJc w:val="left"/>
      <w:pPr>
        <w:ind w:left="94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0103A16">
      <w:numFmt w:val="bullet"/>
      <w:lvlText w:val="-"/>
      <w:lvlJc w:val="left"/>
      <w:pPr>
        <w:ind w:left="13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D0049F48">
      <w:numFmt w:val="bullet"/>
      <w:lvlText w:val="•"/>
      <w:lvlJc w:val="left"/>
      <w:pPr>
        <w:ind w:left="2784" w:hanging="360"/>
      </w:pPr>
      <w:rPr>
        <w:rFonts w:hint="default"/>
        <w:lang w:val="fr-FR" w:eastAsia="en-US" w:bidi="ar-SA"/>
      </w:rPr>
    </w:lvl>
    <w:lvl w:ilvl="3" w:tplc="004260CA"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  <w:lvl w:ilvl="4" w:tplc="B798BFD4">
      <w:numFmt w:val="bullet"/>
      <w:lvlText w:val="•"/>
      <w:lvlJc w:val="left"/>
      <w:pPr>
        <w:ind w:left="5712" w:hanging="360"/>
      </w:pPr>
      <w:rPr>
        <w:rFonts w:hint="default"/>
        <w:lang w:val="fr-FR" w:eastAsia="en-US" w:bidi="ar-SA"/>
      </w:rPr>
    </w:lvl>
    <w:lvl w:ilvl="5" w:tplc="B0A2ADE2">
      <w:numFmt w:val="bullet"/>
      <w:lvlText w:val="•"/>
      <w:lvlJc w:val="left"/>
      <w:pPr>
        <w:ind w:left="7177" w:hanging="360"/>
      </w:pPr>
      <w:rPr>
        <w:rFonts w:hint="default"/>
        <w:lang w:val="fr-FR" w:eastAsia="en-US" w:bidi="ar-SA"/>
      </w:rPr>
    </w:lvl>
    <w:lvl w:ilvl="6" w:tplc="5BA43910">
      <w:numFmt w:val="bullet"/>
      <w:lvlText w:val="•"/>
      <w:lvlJc w:val="left"/>
      <w:pPr>
        <w:ind w:left="8641" w:hanging="360"/>
      </w:pPr>
      <w:rPr>
        <w:rFonts w:hint="default"/>
        <w:lang w:val="fr-FR" w:eastAsia="en-US" w:bidi="ar-SA"/>
      </w:rPr>
    </w:lvl>
    <w:lvl w:ilvl="7" w:tplc="8C5AF240">
      <w:numFmt w:val="bullet"/>
      <w:lvlText w:val="•"/>
      <w:lvlJc w:val="left"/>
      <w:pPr>
        <w:ind w:left="10105" w:hanging="360"/>
      </w:pPr>
      <w:rPr>
        <w:rFonts w:hint="default"/>
        <w:lang w:val="fr-FR" w:eastAsia="en-US" w:bidi="ar-SA"/>
      </w:rPr>
    </w:lvl>
    <w:lvl w:ilvl="8" w:tplc="3DD80D82">
      <w:numFmt w:val="bullet"/>
      <w:lvlText w:val="•"/>
      <w:lvlJc w:val="left"/>
      <w:pPr>
        <w:ind w:left="11569" w:hanging="360"/>
      </w:pPr>
      <w:rPr>
        <w:rFonts w:hint="default"/>
        <w:lang w:val="fr-FR" w:eastAsia="en-US" w:bidi="ar-SA"/>
      </w:rPr>
    </w:lvl>
  </w:abstractNum>
  <w:num w:numId="1" w16cid:durableId="313144953">
    <w:abstractNumId w:val="1"/>
  </w:num>
  <w:num w:numId="2" w16cid:durableId="15741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EE8"/>
    <w:rsid w:val="005D7EE8"/>
    <w:rsid w:val="00952DC7"/>
    <w:rsid w:val="00A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2A25"/>
  <w15:docId w15:val="{8A27E211-7108-4383-AFED-FAEBF647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uiPriority w:val="10"/>
    <w:qFormat/>
    <w:pPr>
      <w:spacing w:before="231"/>
      <w:ind w:left="2647" w:right="266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946" w:hanging="3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Lienhypertexte">
    <w:name w:val="Hyperlink"/>
    <w:basedOn w:val="Policepardfaut"/>
    <w:uiPriority w:val="99"/>
    <w:unhideWhenUsed/>
    <w:rsid w:val="00A57F0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paschatel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650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pga</dc:creator>
  <cp:lastModifiedBy>bachy</cp:lastModifiedBy>
  <cp:revision>3</cp:revision>
  <dcterms:created xsi:type="dcterms:W3CDTF">2023-08-18T08:25:00Z</dcterms:created>
  <dcterms:modified xsi:type="dcterms:W3CDTF">2023-08-18T08:48:00Z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  <property fmtid="{D5CDD505-2E9C-101B-9397-08002B2CF9AE}" pid="5" name="Producer">
    <vt:lpwstr>Microsoft® Word 2019</vt:lpwstr>
  </property>
</Properties>
</file>